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87490B" w:rsidRPr="0087490B" w14:paraId="1D53F72C" w14:textId="77777777" w:rsidTr="0087490B">
        <w:tc>
          <w:tcPr>
            <w:tcW w:w="0" w:type="auto"/>
            <w:shd w:val="clear" w:color="auto" w:fill="auto"/>
          </w:tcPr>
          <w:p w14:paraId="4E6BEC45" w14:textId="5A56519D" w:rsidR="0087490B" w:rsidRPr="0087490B" w:rsidRDefault="0087490B" w:rsidP="0087490B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</w:p>
        </w:tc>
      </w:tr>
      <w:tr w:rsidR="0087490B" w:rsidRPr="0087490B" w14:paraId="1F67820E" w14:textId="77777777" w:rsidTr="008749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</w:tcPr>
          <w:p w14:paraId="393E203C" w14:textId="3C85E567" w:rsidR="0087490B" w:rsidRPr="0087490B" w:rsidRDefault="0087490B" w:rsidP="0087490B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</w:tr>
      <w:bookmarkEnd w:id="0"/>
      <w:tr w:rsidR="0087490B" w:rsidRPr="0087490B" w14:paraId="3FAD614C" w14:textId="77777777" w:rsidTr="0087490B">
        <w:tc>
          <w:tcPr>
            <w:tcW w:w="0" w:type="auto"/>
            <w:shd w:val="clear" w:color="auto" w:fill="auto"/>
            <w:hideMark/>
          </w:tcPr>
          <w:p w14:paraId="60F507E9" w14:textId="77777777" w:rsidR="0087490B" w:rsidRPr="0087490B" w:rsidRDefault="0087490B" w:rsidP="0087490B">
            <w:pPr>
              <w:spacing w:after="0" w:line="240" w:lineRule="auto"/>
              <w:ind w:right="147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4-6 февраля 2015 года в </w:t>
            </w:r>
            <w:proofErr w:type="spellStart"/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СибЭкспоЦентре</w:t>
            </w:r>
            <w:proofErr w:type="spellEnd"/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проходил X городской образовательный форум «ОБРАЗОВАНИЕ ИРКУТСКА – 2015».</w:t>
            </w:r>
          </w:p>
          <w:p w14:paraId="333D51A8" w14:textId="77777777" w:rsidR="0087490B" w:rsidRPr="0087490B" w:rsidRDefault="0087490B" w:rsidP="0087490B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Наш лицей принял участие в ряде мероприятий и конкурсов в рамках этого форума. Основное испытание, заочный этап которого мы прошли еще в декабре 2014 года, это муниципальный конкурс «Лучшая общеобразовательная организация». 4 февраля лицей оценивала комиссия в двух форматах очно:</w:t>
            </w:r>
          </w:p>
          <w:p w14:paraId="527275F8" w14:textId="77777777" w:rsidR="0087490B" w:rsidRPr="0087490B" w:rsidRDefault="0087490B" w:rsidP="0087490B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Самопрезентация директора лицея </w:t>
            </w:r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Николая Павловича Кашина</w:t>
            </w:r>
          </w:p>
          <w:p w14:paraId="0C248011" w14:textId="77777777" w:rsidR="0087490B" w:rsidRPr="0087490B" w:rsidRDefault="0087490B" w:rsidP="0087490B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proofErr w:type="spellStart"/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Пристендовая</w:t>
            </w:r>
            <w:proofErr w:type="spellEnd"/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презентация заместителей директора </w:t>
            </w:r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Ольги Анатольевны Овчинниковой и Галины Олеговны 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Лукашковой</w:t>
            </w:r>
            <w:proofErr w:type="spellEnd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14:paraId="6F51BEE6" w14:textId="77777777" w:rsidR="0087490B" w:rsidRPr="0087490B" w:rsidRDefault="0087490B" w:rsidP="0087490B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 этот же день, 4 февраля, на дискуссионной площадке </w:t>
            </w:r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Ольга Анатольевна Овчинникова</w:t>
            </w:r>
            <w:r w:rsidRPr="0087490B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 </w:t>
            </w:r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представила программу развития лицея в рамках конкурса «Лучшая программа развития ОО».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2010"/>
              <w:gridCol w:w="2310"/>
              <w:gridCol w:w="120"/>
              <w:gridCol w:w="1605"/>
            </w:tblGrid>
            <w:tr w:rsidR="0087490B" w:rsidRPr="0087490B" w14:paraId="4D79EE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157CA2" w14:textId="6BDEB86E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2C4038" wp14:editId="3EE4D57B">
                        <wp:extent cx="619125" cy="952500"/>
                        <wp:effectExtent l="0" t="0" r="9525" b="0"/>
                        <wp:docPr id="16" name="Рисунок 16" descr="3">
                          <a:hlinkClick xmlns:a="http://schemas.openxmlformats.org/drawingml/2006/main" r:id="rId5" tgtFrame="&quot;_blank&quot;" tooltip="&quot;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3">
                                  <a:hlinkClick r:id="rId5" tgtFrame="&quot;_blank&quot;" tooltip="&quot;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B2F18" w14:textId="6F396D89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A89209" wp14:editId="56D61D93">
                        <wp:extent cx="1190625" cy="952500"/>
                        <wp:effectExtent l="0" t="0" r="9525" b="0"/>
                        <wp:docPr id="15" name="Рисунок 15" descr="2">
                          <a:hlinkClick xmlns:a="http://schemas.openxmlformats.org/drawingml/2006/main" r:id="rId7" tgtFrame="&quot;_blank&quot;" tooltip="&quot;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2">
                                  <a:hlinkClick r:id="rId7" tgtFrame="&quot;_blank&quot;" tooltip="&quot;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A4FD6" w14:textId="5CE174B0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F7607A" wp14:editId="3FC3FD84">
                        <wp:extent cx="1428750" cy="952500"/>
                        <wp:effectExtent l="0" t="0" r="0" b="0"/>
                        <wp:docPr id="14" name="Рисунок 14" descr="7">
                          <a:hlinkClick xmlns:a="http://schemas.openxmlformats.org/drawingml/2006/main" r:id="rId9" tgtFrame="&quot;_blank&quot;" tooltip="&quot;7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7">
                                  <a:hlinkClick r:id="rId9" tgtFrame="&quot;_blank&quot;" tooltip="&quot;7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58D5A" w14:textId="77777777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C698C" w14:textId="18EBE090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93CEFE0" wp14:editId="4C9C0801">
                        <wp:extent cx="923925" cy="952500"/>
                        <wp:effectExtent l="0" t="0" r="9525" b="0"/>
                        <wp:docPr id="13" name="Рисунок 13" descr="4">
                          <a:hlinkClick xmlns:a="http://schemas.openxmlformats.org/drawingml/2006/main" r:id="rId11" tgtFrame="&quot;_blank&quot;" tooltip="&quot;4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4">
                                  <a:hlinkClick r:id="rId11" tgtFrame="&quot;_blank&quot;" tooltip="&quot;4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59ACADDF" w14:textId="77777777" w:rsidR="0087490B" w:rsidRPr="0087490B" w:rsidRDefault="0087490B" w:rsidP="0087490B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 февраля учителем информатики </w:t>
            </w:r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Анной Борисовной 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Вайншенкер</w:t>
            </w:r>
            <w:proofErr w:type="spellEnd"/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 и </w:t>
            </w:r>
            <w:proofErr w:type="spellStart"/>
            <w:proofErr w:type="gramStart"/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по ИКТ </w:t>
            </w:r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Екатериной Алексеевной Старцевой</w:t>
            </w:r>
            <w:r w:rsidRPr="0087490B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был проведен мастер-класс для учителей информатики города Иркутска по использованию образовательной робототехники «И все-таки где у него кнопка?». В мастер-классе приняли участие и наши маленькие лицеисты (ученики 6М класса выступили в роли консультантов для учителей других школ).</w:t>
            </w:r>
          </w:p>
          <w:p w14:paraId="50973A79" w14:textId="77777777" w:rsidR="0087490B" w:rsidRPr="0087490B" w:rsidRDefault="0087490B" w:rsidP="0087490B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808080"/>
                <w:sz w:val="16"/>
                <w:szCs w:val="16"/>
                <w:lang w:eastAsia="ru-RU"/>
              </w:rPr>
              <w:t>После обеда, 5 февраля, делегация лицея в составе завучей 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О.А.Серышевой</w:t>
            </w:r>
            <w:proofErr w:type="spellEnd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О.В.Голосковой</w:t>
            </w:r>
            <w:proofErr w:type="spellEnd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О.А.Овчинниковой</w:t>
            </w:r>
            <w:proofErr w:type="spellEnd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педагогов-психологов 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Е.А.Белоусовой</w:t>
            </w:r>
            <w:proofErr w:type="spellEnd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О.Г.Ивиной</w:t>
            </w:r>
            <w:proofErr w:type="spellEnd"/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87490B">
              <w:rPr>
                <w:rFonts w:ascii="Arial" w:eastAsia="Times New Roman" w:hAnsi="Arial" w:cs="Arial"/>
                <w:color w:val="808080"/>
                <w:sz w:val="16"/>
                <w:szCs w:val="16"/>
                <w:lang w:eastAsia="ru-RU"/>
              </w:rPr>
              <w:t> приняла участие в круглом столе на тему «Введение и реализация ФГОС в образовательных организациях г. Иркутска: опыт, проблемы, перспективы».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890"/>
              <w:gridCol w:w="1140"/>
              <w:gridCol w:w="2385"/>
            </w:tblGrid>
            <w:tr w:rsidR="0087490B" w:rsidRPr="0087490B" w14:paraId="1FF286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B1477" w14:textId="52F02F97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CB5020" wp14:editId="098874A9">
                        <wp:extent cx="1428750" cy="952500"/>
                        <wp:effectExtent l="0" t="0" r="0" b="0"/>
                        <wp:docPr id="12" name="Рисунок 12" descr="5">
                          <a:hlinkClick xmlns:a="http://schemas.openxmlformats.org/drawingml/2006/main" r:id="rId13" tgtFrame="&quot;_blank&quot;" tooltip="&quot;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5">
                                  <a:hlinkClick r:id="rId13" tgtFrame="&quot;_blank&quot;" tooltip="&quot;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CF145" w14:textId="286C4357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CD96E4" wp14:editId="0D05892D">
                        <wp:extent cx="1114425" cy="952500"/>
                        <wp:effectExtent l="0" t="0" r="9525" b="0"/>
                        <wp:docPr id="11" name="Рисунок 11" descr="6">
                          <a:hlinkClick xmlns:a="http://schemas.openxmlformats.org/drawingml/2006/main" r:id="rId15" tgtFrame="&quot;_blank&quot;" tooltip="&quot;6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6">
                                  <a:hlinkClick r:id="rId15" tgtFrame="&quot;_blank&quot;" tooltip="&quot;6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0CE51" w14:textId="3C9BA118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229CAA" wp14:editId="43DE276F">
                        <wp:extent cx="638175" cy="952500"/>
                        <wp:effectExtent l="0" t="0" r="9525" b="0"/>
                        <wp:docPr id="10" name="Рисунок 10" descr="8">
                          <a:hlinkClick xmlns:a="http://schemas.openxmlformats.org/drawingml/2006/main" r:id="rId17" tgtFrame="&quot;_blank&quot;" tooltip="&quot;8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8">
                                  <a:hlinkClick r:id="rId17" tgtFrame="&quot;_blank&quot;" tooltip="&quot;8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7C2A2" w14:textId="498262B5" w:rsidR="0087490B" w:rsidRPr="0087490B" w:rsidRDefault="0087490B" w:rsidP="00874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90B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3E11EEA" wp14:editId="69890B46">
                        <wp:extent cx="1428750" cy="952500"/>
                        <wp:effectExtent l="0" t="0" r="0" b="0"/>
                        <wp:docPr id="9" name="Рисунок 9" descr="1">
                          <a:hlinkClick xmlns:a="http://schemas.openxmlformats.org/drawingml/2006/main" r:id="rId19" tgtFrame="&quot;_blank&quot;" tooltip="&quot;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1">
                                  <a:hlinkClick r:id="rId19" tgtFrame="&quot;_blank&quot;" tooltip="&quot;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360ECD8A" w14:textId="77777777" w:rsidR="0087490B" w:rsidRPr="0087490B" w:rsidRDefault="0087490B" w:rsidP="0087490B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808080"/>
                <w:sz w:val="16"/>
                <w:szCs w:val="16"/>
                <w:lang w:eastAsia="ru-RU"/>
              </w:rPr>
              <w:t>Необычный конкурс для учителей проводился в рамках форума - «Мир моих увлечений». Выставка творческих работ, выполненных руками педагогов города Иркутска, никого не оставила равнодушным! В нашем лицее работает талантливый учитель</w:t>
            </w:r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874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Тихонова Лариса Ивановна</w:t>
            </w:r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87490B">
              <w:rPr>
                <w:rFonts w:ascii="Arial" w:eastAsia="Times New Roman" w:hAnsi="Arial" w:cs="Arial"/>
                <w:color w:val="808080"/>
                <w:sz w:val="16"/>
                <w:szCs w:val="16"/>
                <w:lang w:eastAsia="ru-RU"/>
              </w:rPr>
              <w:t> картина которой заняла достойное место среди остальных экспонатов выставки-конкурса.</w:t>
            </w:r>
          </w:p>
          <w:p w14:paraId="70EFEEE9" w14:textId="77777777" w:rsidR="0087490B" w:rsidRPr="0087490B" w:rsidRDefault="0087490B" w:rsidP="0087490B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74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Частично итоги форума подвели 6 февраля (все участники - ЛАУРЕАТЫ</w:t>
            </w:r>
            <w:proofErr w:type="gramStart"/>
            <w:r w:rsidRPr="00874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 </w:t>
            </w:r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официальное</w:t>
            </w:r>
            <w:proofErr w:type="gramEnd"/>
            <w:r w:rsidRPr="00874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закрытие Форума будет только 19 -го числа...</w:t>
            </w:r>
          </w:p>
        </w:tc>
      </w:tr>
    </w:tbl>
    <w:p w14:paraId="51FA4914" w14:textId="77777777" w:rsidR="007B257F" w:rsidRPr="0087490B" w:rsidRDefault="007B257F" w:rsidP="0087490B"/>
    <w:sectPr w:rsidR="007B257F" w:rsidRPr="0087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8CD"/>
    <w:multiLevelType w:val="multilevel"/>
    <w:tmpl w:val="BA0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6D4"/>
    <w:multiLevelType w:val="multilevel"/>
    <w:tmpl w:val="93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96ECA"/>
    <w:multiLevelType w:val="multilevel"/>
    <w:tmpl w:val="30C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D5B"/>
    <w:multiLevelType w:val="multilevel"/>
    <w:tmpl w:val="CE5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33CCD"/>
    <w:multiLevelType w:val="multilevel"/>
    <w:tmpl w:val="81E2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C53B7"/>
    <w:multiLevelType w:val="multilevel"/>
    <w:tmpl w:val="C2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3367C7"/>
    <w:rsid w:val="007B257F"/>
    <w:rsid w:val="0087490B"/>
    <w:rsid w:val="00CC192D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  <w:style w:type="character" w:styleId="a5">
    <w:name w:val="Strong"/>
    <w:basedOn w:val="a0"/>
    <w:uiPriority w:val="22"/>
    <w:qFormat/>
    <w:rsid w:val="00CC192D"/>
    <w:rPr>
      <w:b/>
      <w:bCs/>
    </w:rPr>
  </w:style>
  <w:style w:type="character" w:styleId="a6">
    <w:name w:val="Emphasis"/>
    <w:basedOn w:val="a0"/>
    <w:uiPriority w:val="20"/>
    <w:qFormat/>
    <w:rsid w:val="00CC192D"/>
    <w:rPr>
      <w:i/>
      <w:iCs/>
    </w:rPr>
  </w:style>
  <w:style w:type="character" w:customStyle="1" w:styleId="small">
    <w:name w:val="small"/>
    <w:basedOn w:val="a0"/>
    <w:rsid w:val="0087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rklyc3.ru/images/pics/pics01/2014-2015/FORUM-2015/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rklyc3.ru/images/pics/pics01/2014-2015/FORUM-2015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irklyc3.ru/images/pics/pics01/2014-2015/FORUM-2015/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rklyc3.ru/images/pics/pics01/2014-2015/FORUM-2015/4.JPG" TargetMode="External"/><Relationship Id="rId5" Type="http://schemas.openxmlformats.org/officeDocument/2006/relationships/hyperlink" Target="http://www.irklyc3.ru/images/pics/pics01/2014-2015/FORUM-2015/3.JPG" TargetMode="External"/><Relationship Id="rId15" Type="http://schemas.openxmlformats.org/officeDocument/2006/relationships/hyperlink" Target="http://www.irklyc3.ru/images/pics/pics01/2014-2015/FORUM-2015/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irklyc3.ru/images/pics/pics01/2014-2015/FORUM-2015/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klyc3.ru/images/pics/pics01/2014-2015/FORUM-2015/7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2019-08-05T18:42:00Z</dcterms:created>
  <dcterms:modified xsi:type="dcterms:W3CDTF">2019-08-05T18:45:00Z</dcterms:modified>
</cp:coreProperties>
</file>