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7141E" w14:textId="77777777" w:rsidR="00DA597B" w:rsidRDefault="00DA597B" w:rsidP="00DA597B">
      <w:pPr>
        <w:pStyle w:val="a3"/>
        <w:spacing w:before="0" w:beforeAutospacing="0" w:after="0" w:afterAutospacing="0"/>
        <w:ind w:left="-284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993366"/>
          <w:sz w:val="16"/>
          <w:szCs w:val="16"/>
        </w:rPr>
        <w:t>ПРИМЕРНЫЙ ПЛАН ТРАДИЦИОННЫХ ОЧНЫХ КОНФЕРЕНЦИЙ</w:t>
      </w:r>
    </w:p>
    <w:p w14:paraId="1D3B9DB7" w14:textId="77777777" w:rsidR="00DA597B" w:rsidRDefault="00DA597B" w:rsidP="00DA597B">
      <w:pPr>
        <w:pStyle w:val="a3"/>
        <w:spacing w:before="0" w:beforeAutospacing="0" w:after="0" w:afterAutospacing="0"/>
        <w:ind w:left="-284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993366"/>
          <w:sz w:val="16"/>
          <w:szCs w:val="16"/>
        </w:rPr>
        <w:t>НА ПЕРВОЕ ПОЛУГОДИЕ 2018/2019 УЧЕБНЫЙ ГОД</w:t>
      </w:r>
    </w:p>
    <w:p w14:paraId="131E2EA7" w14:textId="77777777" w:rsidR="00DA597B" w:rsidRDefault="00DA597B" w:rsidP="00DA597B">
      <w:pPr>
        <w:pStyle w:val="a3"/>
        <w:spacing w:before="0" w:beforeAutospacing="0" w:after="0" w:afterAutospacing="0"/>
        <w:ind w:left="-284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993366"/>
          <w:sz w:val="16"/>
          <w:szCs w:val="16"/>
        </w:rPr>
        <w:t>(сроки указаны по прошлому году и могут немного изменяться)</w:t>
      </w:r>
    </w:p>
    <w:p w14:paraId="07F086DA" w14:textId="77777777" w:rsidR="00DA597B" w:rsidRDefault="00DA597B" w:rsidP="00DA597B">
      <w:pPr>
        <w:pStyle w:val="a3"/>
        <w:spacing w:before="0" w:beforeAutospacing="0" w:after="0" w:afterAutospacing="0"/>
        <w:ind w:left="-284"/>
        <w:jc w:val="center"/>
        <w:rPr>
          <w:rFonts w:ascii="Tahoma" w:hAnsi="Tahoma" w:cs="Tahoma"/>
          <w:color w:val="666666"/>
          <w:sz w:val="17"/>
          <w:szCs w:val="17"/>
        </w:rPr>
      </w:pPr>
      <w:proofErr w:type="gramStart"/>
      <w:r>
        <w:rPr>
          <w:rFonts w:ascii="Tahoma" w:hAnsi="Tahoma" w:cs="Tahoma"/>
          <w:color w:val="993366"/>
          <w:sz w:val="16"/>
          <w:szCs w:val="16"/>
        </w:rPr>
        <w:t>ВНИМАНИЕ,  ЖЕЛАЮЩИЕ</w:t>
      </w:r>
      <w:proofErr w:type="gramEnd"/>
      <w:r>
        <w:rPr>
          <w:rFonts w:ascii="Tahoma" w:hAnsi="Tahoma" w:cs="Tahoma"/>
          <w:color w:val="993366"/>
          <w:sz w:val="16"/>
          <w:szCs w:val="16"/>
        </w:rPr>
        <w:t xml:space="preserve"> ПРИНЯТЬ УЧАСТИЕ В НАУЧНО-ПРАКТИЧЕСКИХ КОНФЕРЕНЦИЯХ!</w:t>
      </w:r>
    </w:p>
    <w:p w14:paraId="317205EE" w14:textId="77777777" w:rsidR="00DA597B" w:rsidRDefault="00DA597B" w:rsidP="00DA597B">
      <w:pPr>
        <w:pStyle w:val="a3"/>
        <w:spacing w:before="0" w:beforeAutospacing="0" w:after="0" w:afterAutospacing="0"/>
        <w:ind w:left="-284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993366"/>
          <w:sz w:val="16"/>
          <w:szCs w:val="16"/>
        </w:rPr>
        <w:t>Проводятся консультации, принимаются заявки, тезисы и исследовательские работы руководителем НЛО «Малая академия»</w:t>
      </w:r>
    </w:p>
    <w:p w14:paraId="7E5A3FCB" w14:textId="77777777" w:rsidR="00DA597B" w:rsidRDefault="00DA597B" w:rsidP="00DA597B">
      <w:pPr>
        <w:pStyle w:val="a3"/>
        <w:spacing w:before="0" w:beforeAutospacing="0" w:after="0" w:afterAutospacing="0"/>
        <w:ind w:left="-284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993366"/>
          <w:sz w:val="16"/>
          <w:szCs w:val="16"/>
        </w:rPr>
        <w:t>Суровой Викторией Юрьевной</w:t>
      </w:r>
    </w:p>
    <w:p w14:paraId="674E41C2" w14:textId="77777777" w:rsidR="00DA597B" w:rsidRDefault="00DA597B" w:rsidP="00DA597B">
      <w:pPr>
        <w:pStyle w:val="a3"/>
        <w:spacing w:before="0" w:beforeAutospacing="0" w:after="0" w:afterAutospacing="0"/>
        <w:ind w:left="-284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993366"/>
          <w:sz w:val="16"/>
          <w:szCs w:val="16"/>
        </w:rPr>
        <w:t xml:space="preserve">по понедельникам в 35 кабинете четвергам нулевкой (в 12.40) в </w:t>
      </w:r>
      <w:proofErr w:type="gramStart"/>
      <w:r>
        <w:rPr>
          <w:rFonts w:ascii="Tahoma" w:hAnsi="Tahoma" w:cs="Tahoma"/>
          <w:color w:val="993366"/>
          <w:sz w:val="16"/>
          <w:szCs w:val="16"/>
        </w:rPr>
        <w:t>учительской,   </w:t>
      </w:r>
      <w:proofErr w:type="gramEnd"/>
      <w:r>
        <w:rPr>
          <w:rFonts w:ascii="Tahoma" w:hAnsi="Tahoma" w:cs="Tahoma"/>
          <w:color w:val="993366"/>
          <w:sz w:val="16"/>
          <w:szCs w:val="16"/>
        </w:rPr>
        <w:t>по субботам с 13.00 в </w:t>
      </w:r>
      <w:r>
        <w:rPr>
          <w:rFonts w:ascii="Tahoma" w:hAnsi="Tahoma" w:cs="Tahoma"/>
          <w:color w:val="993366"/>
          <w:sz w:val="16"/>
          <w:szCs w:val="16"/>
          <w:u w:val="single"/>
        </w:rPr>
        <w:t>35 кабинете</w:t>
      </w:r>
      <w:r>
        <w:rPr>
          <w:rFonts w:ascii="Tahoma" w:hAnsi="Tahoma" w:cs="Tahoma"/>
          <w:color w:val="993366"/>
          <w:sz w:val="16"/>
          <w:szCs w:val="16"/>
        </w:rPr>
        <w:t>. Вопросы можно задать по эл. почте </w:t>
      </w:r>
      <w:hyperlink r:id="rId5" w:history="1">
        <w:r>
          <w:rPr>
            <w:rStyle w:val="a5"/>
            <w:rFonts w:ascii="Tahoma" w:hAnsi="Tahoma" w:cs="Tahoma"/>
            <w:color w:val="666666"/>
            <w:sz w:val="16"/>
            <w:szCs w:val="16"/>
            <w:u w:val="none"/>
            <w:lang w:val="en-US"/>
          </w:rPr>
          <w:t>galcka</w:t>
        </w:r>
        <w:r>
          <w:rPr>
            <w:rStyle w:val="a5"/>
            <w:rFonts w:ascii="Tahoma" w:hAnsi="Tahoma" w:cs="Tahoma"/>
            <w:color w:val="666666"/>
            <w:sz w:val="16"/>
            <w:szCs w:val="16"/>
            <w:u w:val="none"/>
          </w:rPr>
          <w:t>.</w:t>
        </w:r>
        <w:r>
          <w:rPr>
            <w:rStyle w:val="a5"/>
            <w:rFonts w:ascii="Tahoma" w:hAnsi="Tahoma" w:cs="Tahoma"/>
            <w:color w:val="666666"/>
            <w:sz w:val="16"/>
            <w:szCs w:val="16"/>
            <w:u w:val="none"/>
            <w:lang w:val="en-US"/>
          </w:rPr>
          <w:t>lasa</w:t>
        </w:r>
        <w:r>
          <w:rPr>
            <w:rStyle w:val="a5"/>
            <w:rFonts w:ascii="Tahoma" w:hAnsi="Tahoma" w:cs="Tahoma"/>
            <w:color w:val="666666"/>
            <w:sz w:val="16"/>
            <w:szCs w:val="16"/>
            <w:u w:val="none"/>
          </w:rPr>
          <w:t>@yandex.ru</w:t>
        </w:r>
      </w:hyperlink>
    </w:p>
    <w:p w14:paraId="403DA8C9" w14:textId="77777777" w:rsidR="00DA597B" w:rsidRDefault="00DA597B" w:rsidP="00DA597B">
      <w:pPr>
        <w:spacing w:before="75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color w:val="666666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483"/>
        <w:gridCol w:w="2306"/>
        <w:gridCol w:w="2481"/>
        <w:gridCol w:w="1054"/>
      </w:tblGrid>
      <w:tr w:rsidR="00DA597B" w14:paraId="42878207" w14:textId="77777777" w:rsidTr="00DA597B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03C9" w14:textId="77777777" w:rsidR="00DA597B" w:rsidRDefault="00DA597B">
            <w:pPr>
              <w:spacing w:before="75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bookmarkStart w:id="0" w:name="_GoBack"/>
            <w:r>
              <w:rPr>
                <w:rStyle w:val="a4"/>
                <w:color w:val="666666"/>
                <w:sz w:val="16"/>
                <w:szCs w:val="16"/>
              </w:rPr>
              <w:t>Название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E48D" w14:textId="77777777" w:rsidR="00DA597B" w:rsidRDefault="00DA597B">
            <w:pPr>
              <w:spacing w:before="75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Предполагаемые 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C759" w14:textId="77777777" w:rsidR="00DA597B" w:rsidRDefault="00DA597B">
            <w:pPr>
              <w:spacing w:before="75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Регистрация и оргвзнос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57CF" w14:textId="77777777" w:rsidR="00DA597B" w:rsidRDefault="00DA597B">
            <w:pPr>
              <w:ind w:left="283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тематика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55B3" w14:textId="77777777" w:rsidR="00DA597B" w:rsidRDefault="00DA597B">
            <w:pPr>
              <w:spacing w:before="75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приложение</w:t>
            </w:r>
          </w:p>
        </w:tc>
      </w:tr>
      <w:tr w:rsidR="00DA597B" w14:paraId="452C7B74" w14:textId="77777777" w:rsidTr="00DA597B">
        <w:tc>
          <w:tcPr>
            <w:tcW w:w="156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23C0" w14:textId="77777777" w:rsidR="00DA597B" w:rsidRDefault="00DA597B">
            <w:pPr>
              <w:spacing w:before="75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СЕНТЯБРЬ</w:t>
            </w:r>
          </w:p>
        </w:tc>
      </w:tr>
      <w:tr w:rsidR="00DA597B" w14:paraId="5E8E86A3" w14:textId="77777777" w:rsidTr="00DA597B">
        <w:tc>
          <w:tcPr>
            <w:tcW w:w="156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F0E6" w14:textId="77777777" w:rsidR="00DA597B" w:rsidRDefault="00DA597B">
            <w:pPr>
              <w:spacing w:before="75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ОКТЯБРЬ</w:t>
            </w:r>
          </w:p>
        </w:tc>
      </w:tr>
      <w:tr w:rsidR="00DA597B" w14:paraId="5BE4F8F5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0850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XXII региональная научно-практическая конференция школьников «Исследователь природы Восточной Сибири»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AA85" w14:textId="77777777" w:rsidR="00DA597B" w:rsidRDefault="00DA597B">
            <w:pPr>
              <w:pStyle w:val="p6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с 9 октября по 7 декабря 2017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 г. два этапа 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I - отборочный с 9 октября по 20 ноября 2017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 г. 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 xml:space="preserve">25-30 </w:t>
            </w:r>
            <w:proofErr w:type="spellStart"/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ноября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.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II</w:t>
            </w:r>
            <w:proofErr w:type="spellEnd"/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 xml:space="preserve"> - очный этап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– 5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-7 декабря г.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 проводится защита проектов и исследовательских работ в форме докладов </w:t>
            </w:r>
          </w:p>
          <w:p w14:paraId="4D2998C4" w14:textId="77777777" w:rsidR="00DA597B" w:rsidRDefault="00DA597B">
            <w:pPr>
              <w:pStyle w:val="p9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6"/>
                <w:rFonts w:ascii="Tahoma" w:hAnsi="Tahoma" w:cs="Tahoma"/>
                <w:color w:val="666666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7922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1"/>
                <w:color w:val="666666"/>
                <w:sz w:val="16"/>
                <w:szCs w:val="16"/>
              </w:rPr>
              <w:t>Прием заявок и тезисов исследовательских работ </w:t>
            </w:r>
            <w:r>
              <w:rPr>
                <w:rStyle w:val="a4"/>
                <w:color w:val="666666"/>
                <w:sz w:val="16"/>
                <w:szCs w:val="16"/>
              </w:rPr>
              <w:t>до 20</w:t>
            </w:r>
            <w:r>
              <w:rPr>
                <w:rStyle w:val="a4"/>
                <w:color w:val="FF0000"/>
                <w:sz w:val="16"/>
                <w:szCs w:val="16"/>
              </w:rPr>
              <w:t> </w:t>
            </w:r>
            <w:proofErr w:type="gramStart"/>
            <w:r>
              <w:rPr>
                <w:rStyle w:val="a4"/>
                <w:color w:val="666666"/>
                <w:sz w:val="16"/>
                <w:szCs w:val="16"/>
              </w:rPr>
              <w:t>ноября </w:t>
            </w:r>
            <w:r>
              <w:rPr>
                <w:color w:val="666666"/>
                <w:sz w:val="16"/>
                <w:szCs w:val="16"/>
              </w:rPr>
              <w:t> </w:t>
            </w:r>
            <w:r>
              <w:rPr>
                <w:rStyle w:val="a4"/>
                <w:color w:val="666666"/>
                <w:sz w:val="16"/>
                <w:szCs w:val="16"/>
              </w:rPr>
              <w:t>Оргвзнос</w:t>
            </w:r>
            <w:proofErr w:type="gramEnd"/>
            <w:r>
              <w:rPr>
                <w:rStyle w:val="a4"/>
                <w:color w:val="666666"/>
                <w:sz w:val="16"/>
                <w:szCs w:val="16"/>
              </w:rPr>
              <w:t xml:space="preserve"> –есть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F6B3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Секции конференции:</w:t>
            </w:r>
          </w:p>
          <w:p w14:paraId="6A9219B3" w14:textId="77777777" w:rsidR="00DA597B" w:rsidRDefault="00DA597B">
            <w:pPr>
              <w:pStyle w:val="p6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«Агроэкология»</w:t>
            </w:r>
          </w:p>
          <w:p w14:paraId="01F0DECB" w14:textId="77777777" w:rsidR="00DA597B" w:rsidRDefault="00DA597B">
            <w:pPr>
              <w:pStyle w:val="p6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«Ботаника и экология растений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»</w:t>
            </w:r>
          </w:p>
          <w:p w14:paraId="109FC167" w14:textId="77777777" w:rsidR="00DA597B" w:rsidRDefault="00DA597B">
            <w:pPr>
              <w:pStyle w:val="p6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«Зоология и экология животных»</w:t>
            </w:r>
          </w:p>
          <w:p w14:paraId="5BCB53FA" w14:textId="77777777" w:rsidR="00DA597B" w:rsidRDefault="00DA597B">
            <w:pPr>
              <w:pStyle w:val="p6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«Водная экология и гидробиология»</w:t>
            </w:r>
          </w:p>
          <w:p w14:paraId="22617A36" w14:textId="77777777" w:rsidR="00DA597B" w:rsidRDefault="00DA597B">
            <w:pPr>
              <w:pStyle w:val="p6"/>
              <w:spacing w:before="0" w:beforeAutospacing="0" w:after="0" w:afterAutospacing="0"/>
              <w:ind w:left="113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«Лесоведение и лесоводство»</w:t>
            </w:r>
          </w:p>
          <w:p w14:paraId="109A1BAC" w14:textId="77777777" w:rsidR="00DA597B" w:rsidRDefault="00DA597B">
            <w:pPr>
              <w:pStyle w:val="p6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«Экология человека и его здоровье»</w:t>
            </w:r>
          </w:p>
          <w:p w14:paraId="032455DA" w14:textId="77777777" w:rsidR="00DA597B" w:rsidRDefault="00DA597B">
            <w:pPr>
              <w:pStyle w:val="p6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«Социальная экология»</w:t>
            </w:r>
          </w:p>
          <w:p w14:paraId="23FE40CC" w14:textId="77777777" w:rsidR="00DA597B" w:rsidRDefault="00DA597B">
            <w:pPr>
              <w:pStyle w:val="p7"/>
              <w:spacing w:before="0" w:beforeAutospacing="0" w:after="0" w:afterAutospacing="0"/>
              <w:ind w:left="850" w:hanging="85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Секция «</w:t>
            </w:r>
            <w:proofErr w:type="gramStart"/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Юниор»(</w:t>
            </w:r>
            <w:proofErr w:type="gramEnd"/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5-7 классы)</w:t>
            </w:r>
          </w:p>
          <w:p w14:paraId="6C089937" w14:textId="77777777" w:rsidR="00DA597B" w:rsidRDefault="00DA597B">
            <w:pPr>
              <w:pStyle w:val="p7"/>
              <w:spacing w:before="0" w:beforeAutospacing="0" w:after="0" w:afterAutospacing="0"/>
              <w:ind w:left="793" w:hanging="85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​ </w:t>
            </w:r>
            <w:r>
              <w:rPr>
                <w:rStyle w:val="s4"/>
                <w:rFonts w:ascii="Tahoma" w:hAnsi="Tahoma" w:cs="Tahoma"/>
                <w:color w:val="666666"/>
                <w:sz w:val="16"/>
                <w:szCs w:val="16"/>
              </w:rPr>
              <w:t>«Энергосбережение и энергоэффективность»</w:t>
            </w:r>
          </w:p>
          <w:p w14:paraId="20EAD249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055F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учащиеся 5-11 классов</w:t>
            </w:r>
          </w:p>
        </w:tc>
      </w:tr>
      <w:tr w:rsidR="00DA597B" w14:paraId="1CB6A608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BB1F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Региональные интеллектуальные соревнования «Шаг в будущее, Юниор!»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9897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30 - 31.10. 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83F1" w14:textId="77777777" w:rsidR="00DA597B" w:rsidRDefault="00DA597B">
            <w:pPr>
              <w:pStyle w:val="p20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Оргвзнос –есть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7909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Математика</w:t>
            </w:r>
          </w:p>
          <w:p w14:paraId="030628DD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proofErr w:type="gramStart"/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Техника  и</w:t>
            </w:r>
            <w:proofErr w:type="gramEnd"/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 xml:space="preserve"> инженерное дело</w:t>
            </w:r>
          </w:p>
          <w:p w14:paraId="1E5A4A8E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Физика</w:t>
            </w:r>
          </w:p>
          <w:p w14:paraId="08EAD9C5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Вычислительная техника и программное обеспечение</w:t>
            </w:r>
          </w:p>
          <w:p w14:paraId="34B11D2E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Русский язык</w:t>
            </w:r>
          </w:p>
          <w:p w14:paraId="09B9338C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Культурологи</w:t>
            </w:r>
          </w:p>
          <w:p w14:paraId="20FB406D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Краеведение</w:t>
            </w:r>
          </w:p>
          <w:p w14:paraId="61E362C6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История</w:t>
            </w:r>
          </w:p>
          <w:p w14:paraId="6B512337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География</w:t>
            </w:r>
          </w:p>
          <w:p w14:paraId="22C0D44B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Социальные и поведенческие науки</w:t>
            </w:r>
          </w:p>
          <w:p w14:paraId="5A9CF685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Лингвистика</w:t>
            </w:r>
          </w:p>
          <w:p w14:paraId="52AA2BC6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Биология</w:t>
            </w:r>
          </w:p>
          <w:p w14:paraId="655E3480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Химия</w:t>
            </w:r>
          </w:p>
          <w:p w14:paraId="6A111014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B997" w14:textId="77777777" w:rsidR="00DA597B" w:rsidRDefault="00DA597B">
            <w:pPr>
              <w:pStyle w:val="p19"/>
              <w:spacing w:before="0" w:beforeAutospacing="0" w:after="0" w:afterAutospacing="0"/>
              <w:ind w:left="27" w:right="113" w:hanging="2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2-8 классы</w:t>
            </w:r>
          </w:p>
        </w:tc>
      </w:tr>
      <w:tr w:rsidR="00DA597B" w14:paraId="3F4D8DBD" w14:textId="77777777" w:rsidTr="00DA597B">
        <w:tc>
          <w:tcPr>
            <w:tcW w:w="156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4205" w14:textId="77777777" w:rsidR="00DA597B" w:rsidRDefault="00DA597B">
            <w:pPr>
              <w:pStyle w:val="p19"/>
              <w:spacing w:before="0" w:beforeAutospacing="0" w:after="0" w:afterAutospacing="0"/>
              <w:ind w:left="27" w:right="113" w:hanging="27"/>
              <w:jc w:val="center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НОЯБРЬ-ДЕКАБРЬ</w:t>
            </w:r>
          </w:p>
        </w:tc>
      </w:tr>
      <w:tr w:rsidR="00DA597B" w14:paraId="3A1430BF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4FEC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Областная конференция научно-исследовательских и учебно-исследовательских проектов по техническому творчеству «Дети. Техника. Творчество»</w:t>
            </w:r>
          </w:p>
          <w:p w14:paraId="3A5DD66B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ГАУ ДО ИО «Центр развития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9DDD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30.11.2017-02.12.2017</w:t>
            </w:r>
          </w:p>
          <w:p w14:paraId="026FFCB5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61EE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До 20.11.2017</w:t>
            </w:r>
          </w:p>
          <w:p w14:paraId="7D3FA773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Оргвзнос –есть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DC45" w14:textId="77777777" w:rsidR="00DA597B" w:rsidRDefault="00DA597B" w:rsidP="00DA597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Здоровая среда.</w:t>
            </w:r>
          </w:p>
          <w:p w14:paraId="5E99EF59" w14:textId="77777777" w:rsidR="00DA597B" w:rsidRDefault="00DA597B" w:rsidP="00DA597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Чистый город.</w:t>
            </w:r>
          </w:p>
          <w:p w14:paraId="52801095" w14:textId="77777777" w:rsidR="00DA597B" w:rsidRDefault="00DA597B" w:rsidP="00DA597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Безопасность.</w:t>
            </w:r>
          </w:p>
          <w:p w14:paraId="16090983" w14:textId="77777777" w:rsidR="00DA597B" w:rsidRDefault="00DA597B" w:rsidP="00DA597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Уютный мир. Информационные технологии.</w:t>
            </w:r>
          </w:p>
          <w:p w14:paraId="73BE90D9" w14:textId="77777777" w:rsidR="00DA597B" w:rsidRDefault="00DA597B" w:rsidP="00DA597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Освоение космоса и воздушного пространства.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BFC1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учащиеся в возрасте от 10 до 18 лет</w:t>
            </w:r>
          </w:p>
        </w:tc>
      </w:tr>
      <w:tr w:rsidR="00DA597B" w14:paraId="2D112E06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CF0" w14:textId="77777777" w:rsidR="00DA597B" w:rsidRDefault="00DA597B">
            <w:pPr>
              <w:pStyle w:val="p2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1"/>
                <w:rFonts w:ascii="Tahoma" w:hAnsi="Tahoma" w:cs="Tahoma"/>
                <w:color w:val="666666"/>
                <w:sz w:val="16"/>
                <w:szCs w:val="16"/>
              </w:rPr>
              <w:t xml:space="preserve">I </w:t>
            </w:r>
            <w:proofErr w:type="spellStart"/>
            <w:r>
              <w:rPr>
                <w:rStyle w:val="s1"/>
                <w:rFonts w:ascii="Tahoma" w:hAnsi="Tahoma" w:cs="Tahoma"/>
                <w:color w:val="666666"/>
                <w:sz w:val="16"/>
                <w:szCs w:val="16"/>
              </w:rPr>
              <w:t>Международн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ая</w:t>
            </w:r>
            <w:r>
              <w:rPr>
                <w:rStyle w:val="s1"/>
                <w:rFonts w:ascii="Tahoma" w:hAnsi="Tahoma" w:cs="Tahoma"/>
                <w:color w:val="666666"/>
                <w:sz w:val="16"/>
                <w:szCs w:val="16"/>
              </w:rPr>
              <w:t>научно-</w:t>
            </w:r>
            <w:r>
              <w:rPr>
                <w:rStyle w:val="s1"/>
                <w:rFonts w:ascii="Tahoma" w:hAnsi="Tahoma" w:cs="Tahoma"/>
                <w:color w:val="666666"/>
                <w:sz w:val="16"/>
                <w:szCs w:val="16"/>
              </w:rPr>
              <w:lastRenderedPageBreak/>
              <w:t>практическ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ая</w:t>
            </w:r>
            <w:r>
              <w:rPr>
                <w:rStyle w:val="s1"/>
                <w:rFonts w:ascii="Tahoma" w:hAnsi="Tahoma" w:cs="Tahoma"/>
                <w:color w:val="666666"/>
                <w:sz w:val="16"/>
                <w:szCs w:val="16"/>
              </w:rPr>
              <w:t>конференция</w:t>
            </w:r>
            <w:proofErr w:type="spellEnd"/>
          </w:p>
          <w:p w14:paraId="708EBCF3" w14:textId="77777777" w:rsidR="00DA597B" w:rsidRDefault="00DA597B">
            <w:pPr>
              <w:pStyle w:val="p2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1"/>
                <w:rFonts w:ascii="Tahoma" w:hAnsi="Tahoma" w:cs="Tahoma"/>
                <w:color w:val="666666"/>
                <w:sz w:val="16"/>
                <w:szCs w:val="16"/>
              </w:rPr>
              <w:t>правовой направленности «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Фемида» МБОУ «СОШ № 37» г. Ангарска Онлайн-</w:t>
            </w:r>
            <w:proofErr w:type="gramStart"/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защита  есть</w:t>
            </w:r>
            <w:proofErr w:type="gramEnd"/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 xml:space="preserve"> онлайн-защита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A758" w14:textId="77777777" w:rsidR="00DA597B" w:rsidRDefault="00DA597B">
            <w:pPr>
              <w:pStyle w:val="p4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lastRenderedPageBreak/>
              <w:t>9 декабря 2017 г. в</w:t>
            </w:r>
          </w:p>
          <w:p w14:paraId="5467B88E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F468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lastRenderedPageBreak/>
              <w:t>электронный адрес: </w:t>
            </w:r>
            <w:hyperlink r:id="rId6" w:history="1">
              <w:r>
                <w:rPr>
                  <w:rStyle w:val="a5"/>
                  <w:rFonts w:ascii="Tahoma" w:hAnsi="Tahoma" w:cs="Tahoma"/>
                  <w:color w:val="666666"/>
                  <w:sz w:val="16"/>
                  <w:szCs w:val="16"/>
                  <w:u w:val="none"/>
                </w:rPr>
                <w:t>school37ang@yandex</w:t>
              </w:r>
              <w:r>
                <w:rPr>
                  <w:rStyle w:val="a5"/>
                  <w:rFonts w:ascii="Tahoma" w:hAnsi="Tahoma" w:cs="Tahoma"/>
                  <w:color w:val="666666"/>
                  <w:sz w:val="16"/>
                  <w:szCs w:val="16"/>
                  <w:u w:val="none"/>
                </w:rPr>
                <w:lastRenderedPageBreak/>
                <w:t>.ru</w:t>
              </w:r>
            </w:hyperlink>
            <w:r>
              <w:rPr>
                <w:rFonts w:ascii="Tahoma" w:hAnsi="Tahoma" w:cs="Tahoma"/>
                <w:color w:val="666666"/>
                <w:sz w:val="17"/>
                <w:szCs w:val="17"/>
              </w:rPr>
              <w:t>) предоставить </w:t>
            </w:r>
            <w:r>
              <w:rPr>
                <w:rStyle w:val="a4"/>
                <w:rFonts w:ascii="Tahoma" w:hAnsi="Tahoma" w:cs="Tahoma"/>
                <w:color w:val="666666"/>
                <w:sz w:val="17"/>
                <w:szCs w:val="17"/>
              </w:rPr>
              <w:t>до 25 ноября</w:t>
            </w:r>
            <w:r>
              <w:rPr>
                <w:rFonts w:ascii="Tahoma" w:hAnsi="Tahoma" w:cs="Tahoma"/>
                <w:color w:val="666666"/>
                <w:sz w:val="17"/>
                <w:szCs w:val="17"/>
              </w:rPr>
              <w:t>.:</w:t>
            </w:r>
          </w:p>
          <w:p w14:paraId="26F004F0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Оргвзнос –есть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25C8" w14:textId="77777777" w:rsidR="00DA597B" w:rsidRDefault="00DA597B">
            <w:pPr>
              <w:pStyle w:val="p7"/>
              <w:spacing w:before="0" w:beforeAutospacing="0" w:after="0" w:afterAutospacing="0"/>
              <w:ind w:left="720"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Symbol" w:hAnsi="Symbol" w:cs="Tahoma"/>
                <w:color w:val="666666"/>
                <w:sz w:val="16"/>
                <w:szCs w:val="16"/>
              </w:rPr>
              <w:lastRenderedPageBreak/>
              <w:t></w:t>
            </w:r>
            <w:r>
              <w:rPr>
                <w:color w:val="666666"/>
                <w:sz w:val="16"/>
                <w:szCs w:val="16"/>
              </w:rPr>
              <w:t>        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Роль права в современной жизни</w:t>
            </w:r>
          </w:p>
          <w:p w14:paraId="77884524" w14:textId="77777777" w:rsidR="00DA597B" w:rsidRDefault="00DA597B">
            <w:pPr>
              <w:pStyle w:val="p5"/>
              <w:spacing w:before="0" w:beforeAutospacing="0" w:after="0" w:afterAutospacing="0"/>
              <w:ind w:left="720"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Symbol" w:hAnsi="Symbol" w:cs="Tahoma"/>
                <w:color w:val="666666"/>
                <w:sz w:val="16"/>
                <w:szCs w:val="16"/>
              </w:rPr>
              <w:lastRenderedPageBreak/>
              <w:t></w:t>
            </w:r>
            <w:r>
              <w:rPr>
                <w:color w:val="666666"/>
                <w:sz w:val="16"/>
                <w:szCs w:val="16"/>
              </w:rPr>
              <w:t>        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Избирательная система России XX-XXI</w:t>
            </w:r>
          </w:p>
          <w:p w14:paraId="41D16DF7" w14:textId="77777777" w:rsidR="00DA597B" w:rsidRDefault="00DA597B">
            <w:pPr>
              <w:pStyle w:val="p5"/>
              <w:spacing w:before="0" w:beforeAutospacing="0" w:after="0" w:afterAutospacing="0"/>
              <w:ind w:left="720"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color w:val="666666"/>
                <w:sz w:val="16"/>
                <w:szCs w:val="16"/>
              </w:rPr>
              <w:t>        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Судебная система России: становление, развитие, результат</w:t>
            </w:r>
          </w:p>
          <w:p w14:paraId="1A746830" w14:textId="77777777" w:rsidR="00DA597B" w:rsidRDefault="00DA597B">
            <w:pPr>
              <w:pStyle w:val="p5"/>
              <w:spacing w:before="0" w:beforeAutospacing="0" w:after="0" w:afterAutospacing="0"/>
              <w:ind w:left="720"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color w:val="666666"/>
                <w:sz w:val="16"/>
                <w:szCs w:val="16"/>
              </w:rPr>
              <w:t>        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История развития Российского и Международного законодательства в вопросах защиты прав несовершеннолетних</w:t>
            </w:r>
          </w:p>
          <w:p w14:paraId="7ECDA98A" w14:textId="77777777" w:rsidR="00DA597B" w:rsidRDefault="00DA597B">
            <w:pPr>
              <w:pStyle w:val="p7"/>
              <w:spacing w:before="0" w:beforeAutospacing="0" w:after="0" w:afterAutospacing="0"/>
              <w:ind w:left="720"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Symbol" w:hAnsi="Symbol" w:cs="Tahoma"/>
                <w:color w:val="666666"/>
                <w:sz w:val="16"/>
                <w:szCs w:val="16"/>
              </w:rPr>
              <w:t></w:t>
            </w:r>
            <w:r>
              <w:rPr>
                <w:color w:val="666666"/>
                <w:sz w:val="16"/>
                <w:szCs w:val="16"/>
              </w:rPr>
              <w:t>        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Выдающиеся личности в юриспруденции с древнейших времён до современности.</w:t>
            </w:r>
          </w:p>
          <w:p w14:paraId="32EE0480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7598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lastRenderedPageBreak/>
              <w:t> 8-11 классы</w:t>
            </w:r>
          </w:p>
          <w:p w14:paraId="67BF32EA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lastRenderedPageBreak/>
              <w:t> </w:t>
            </w:r>
          </w:p>
        </w:tc>
      </w:tr>
      <w:tr w:rsidR="00DA597B" w14:paraId="4FA75989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6F0E" w14:textId="77777777" w:rsidR="00DA597B" w:rsidRDefault="00DA597B">
            <w:pPr>
              <w:pStyle w:val="p2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1"/>
                <w:rFonts w:ascii="Tahoma" w:hAnsi="Tahoma" w:cs="Tahoma"/>
                <w:color w:val="666666"/>
                <w:sz w:val="16"/>
                <w:szCs w:val="16"/>
              </w:rPr>
              <w:lastRenderedPageBreak/>
              <w:t>ХХI научно-практическая конференция школьников</w:t>
            </w:r>
          </w:p>
          <w:p w14:paraId="5BF41B84" w14:textId="77777777" w:rsidR="00DA597B" w:rsidRDefault="00DA597B">
            <w:pPr>
              <w:pStyle w:val="p2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1"/>
                <w:rFonts w:ascii="Tahoma" w:hAnsi="Tahoma" w:cs="Tahoma"/>
                <w:color w:val="666666"/>
                <w:sz w:val="16"/>
                <w:szCs w:val="16"/>
              </w:rPr>
              <w:t>«Мой город»</w:t>
            </w:r>
          </w:p>
          <w:p w14:paraId="3ED06FF8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Иркутск, ул. Франк-Каменецкого,16а, отдел истории МБУК МИГИ им. А. М. Сибирякова.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4ED7" w14:textId="77777777" w:rsidR="00DA597B" w:rsidRDefault="00DA597B">
            <w:pPr>
              <w:pStyle w:val="a3"/>
              <w:spacing w:before="75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 6 по 8 декабря: г.</w:t>
            </w:r>
          </w:p>
          <w:p w14:paraId="6C316E76" w14:textId="77777777" w:rsidR="00DA597B" w:rsidRDefault="00DA597B">
            <w:pPr>
              <w:pStyle w:val="a3"/>
              <w:spacing w:before="75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9556" w14:textId="77777777" w:rsidR="00DA597B" w:rsidRDefault="00DA597B">
            <w:pPr>
              <w:spacing w:before="75" w:after="202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 xml:space="preserve">До 20 ноября. По результатам рассмотрения докладов, организаторы оставляют за собой право отклонить заявку. </w:t>
            </w:r>
            <w:proofErr w:type="gramStart"/>
            <w:r>
              <w:rPr>
                <w:color w:val="666666"/>
                <w:sz w:val="16"/>
                <w:szCs w:val="16"/>
              </w:rPr>
              <w:t>В случае отказа,</w:t>
            </w:r>
            <w:proofErr w:type="gramEnd"/>
            <w:r>
              <w:rPr>
                <w:color w:val="666666"/>
                <w:sz w:val="16"/>
                <w:szCs w:val="16"/>
              </w:rPr>
              <w:t xml:space="preserve"> организаторы оповещают об этом участника в срок до 30 ноября 2016 года. </w:t>
            </w:r>
            <w:r>
              <w:rPr>
                <w:rStyle w:val="a4"/>
                <w:color w:val="666666"/>
                <w:sz w:val="16"/>
                <w:szCs w:val="16"/>
              </w:rPr>
              <w:t>оплачивают входной билет: школьники</w:t>
            </w:r>
            <w:r>
              <w:rPr>
                <w:color w:val="666666"/>
                <w:sz w:val="16"/>
                <w:szCs w:val="16"/>
              </w:rPr>
              <w:t> – 60 руб.; </w:t>
            </w:r>
            <w:r>
              <w:rPr>
                <w:rStyle w:val="a4"/>
                <w:color w:val="666666"/>
                <w:sz w:val="16"/>
                <w:szCs w:val="16"/>
              </w:rPr>
              <w:t>взрослые</w:t>
            </w:r>
            <w:r>
              <w:rPr>
                <w:color w:val="666666"/>
                <w:sz w:val="16"/>
                <w:szCs w:val="16"/>
              </w:rPr>
              <w:t> – 100 руб.;</w:t>
            </w:r>
          </w:p>
          <w:p w14:paraId="03D8D073" w14:textId="77777777" w:rsidR="00DA597B" w:rsidRDefault="00DA597B">
            <w:pPr>
              <w:spacing w:before="75" w:after="202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Оргвзнос –нет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74D7" w14:textId="77777777" w:rsidR="00DA597B" w:rsidRDefault="00DA597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Проблемы изучения и популяризации историко-культурного и национального наследия. Рекомендуется придерживаться тематики города Иркутска. Приветствуются доклады по национальным культурам Прибайкалья.</w:t>
            </w:r>
          </w:p>
          <w:p w14:paraId="2BAC2443" w14:textId="77777777" w:rsidR="00DA597B" w:rsidRDefault="00DA597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- Памятники истории и архитектуры г. Иркутска.</w:t>
            </w:r>
          </w:p>
          <w:p w14:paraId="05F7F51C" w14:textId="77777777" w:rsidR="00DA597B" w:rsidRDefault="00DA597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- Земли иркутской славные сыны. Принимаются работы, посвященные участию иркутян в Великой Отечественной войне, допускаются доклады об участии иркутян в других войнах и военных конфликтах, а также посвященные истории воинских формирований, связанных с городом Иркутском.</w:t>
            </w:r>
          </w:p>
          <w:p w14:paraId="1482F3B0" w14:textId="77777777" w:rsidR="00DA597B" w:rsidRDefault="00DA597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- Литературное краеведение. Доклады о творчестве иркутских писателей и поэтов.</w:t>
            </w:r>
          </w:p>
          <w:p w14:paraId="7ECB6978" w14:textId="77777777" w:rsidR="00DA597B" w:rsidRDefault="00DA597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- Юные экологи - городу.</w:t>
            </w:r>
          </w:p>
          <w:p w14:paraId="5C9A2C2F" w14:textId="77777777" w:rsidR="00DA597B" w:rsidRDefault="00DA597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 Историю малой Родины пишем сами. Темы: «История моей семьи в истории моего города», «История моего дома», «История улицы», «История моего предместья», «История школы».</w:t>
            </w:r>
          </w:p>
          <w:p w14:paraId="219DF033" w14:textId="77777777" w:rsidR="00DA597B" w:rsidRDefault="00DA597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- «Фильм, фильм, фильм!»  видеоролики и фильмы об Иркутске, его истории и людях, длительностью (10 м) Год создания фильма не ранее 2017 года.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A84C" w14:textId="77777777" w:rsidR="00DA597B" w:rsidRDefault="00DA597B">
            <w:pPr>
              <w:pStyle w:val="a3"/>
              <w:spacing w:before="75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2-11 класс студентов 1-2 курсов</w:t>
            </w:r>
          </w:p>
          <w:p w14:paraId="0A89484D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 </w:t>
            </w:r>
          </w:p>
        </w:tc>
      </w:tr>
      <w:tr w:rsidR="00DA597B" w14:paraId="7493C6E6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B303" w14:textId="77777777" w:rsidR="00DA597B" w:rsidRDefault="00DA597B">
            <w:pPr>
              <w:pStyle w:val="p4"/>
              <w:spacing w:before="75" w:beforeAutospacing="0" w:after="75" w:afterAutospacing="0"/>
              <w:ind w:right="-184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ХХV городская научно-</w:t>
            </w:r>
            <w:proofErr w:type="spellStart"/>
            <w:r>
              <w:rPr>
                <w:rFonts w:ascii="Tahoma" w:hAnsi="Tahoma" w:cs="Tahoma"/>
                <w:color w:val="666666"/>
                <w:sz w:val="16"/>
                <w:szCs w:val="16"/>
              </w:rPr>
              <w:t>практическаяконференция</w:t>
            </w:r>
            <w:proofErr w:type="spellEnd"/>
            <w:r>
              <w:rPr>
                <w:rFonts w:ascii="Tahoma" w:hAnsi="Tahoma" w:cs="Tahoma"/>
                <w:color w:val="666666"/>
                <w:sz w:val="16"/>
                <w:szCs w:val="16"/>
              </w:rPr>
              <w:t xml:space="preserve"> учащихся и педагогов образовательных учреждений г. Иркутска 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«Тропами Прибайкалья»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568D" w14:textId="77777777" w:rsidR="00DA597B" w:rsidRDefault="00DA597B">
            <w:pPr>
              <w:pStyle w:val="p12"/>
              <w:spacing w:before="75" w:beforeAutospacing="0" w:after="75" w:afterAutospacing="0"/>
              <w:ind w:right="-4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666666"/>
                <w:sz w:val="16"/>
                <w:szCs w:val="16"/>
              </w:rPr>
              <w:t>1-й тур заочный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. 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 xml:space="preserve">15 </w:t>
            </w:r>
            <w:proofErr w:type="gramStart"/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ноября  </w:t>
            </w:r>
            <w:r>
              <w:rPr>
                <w:rStyle w:val="a6"/>
                <w:rFonts w:ascii="Tahoma" w:hAnsi="Tahoma" w:cs="Tahoma"/>
                <w:b/>
                <w:bCs/>
                <w:color w:val="666666"/>
                <w:sz w:val="16"/>
                <w:szCs w:val="16"/>
              </w:rPr>
              <w:t>2</w:t>
            </w:r>
            <w:proofErr w:type="gramEnd"/>
            <w:r>
              <w:rPr>
                <w:rStyle w:val="a6"/>
                <w:rFonts w:ascii="Tahoma" w:hAnsi="Tahoma" w:cs="Tahoma"/>
                <w:b/>
                <w:bCs/>
                <w:color w:val="666666"/>
                <w:sz w:val="16"/>
                <w:szCs w:val="16"/>
              </w:rPr>
              <w:t>-й тур очный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. 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28-30 ноября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в форме публичного представления на секциях.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3E9C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666666"/>
                <w:sz w:val="16"/>
                <w:szCs w:val="16"/>
              </w:rPr>
              <w:t>15 ноября</w:t>
            </w:r>
            <w:proofErr w:type="gramEnd"/>
            <w:r>
              <w:rPr>
                <w:rFonts w:ascii="Tahoma" w:hAnsi="Tahoma" w:cs="Tahoma"/>
                <w:color w:val="666666"/>
                <w:sz w:val="16"/>
                <w:szCs w:val="16"/>
              </w:rPr>
              <w:t> По возможности и желанию - презентацию в электронном варианте</w:t>
            </w:r>
          </w:p>
          <w:p w14:paraId="13C9A2EB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Оргвзнос –есть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C659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ботаника,</w:t>
            </w:r>
          </w:p>
          <w:p w14:paraId="5C7507EA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зоология,</w:t>
            </w:r>
          </w:p>
          <w:p w14:paraId="10BD9612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экология,</w:t>
            </w:r>
          </w:p>
          <w:p w14:paraId="5432DFE5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16"/>
                <w:szCs w:val="16"/>
              </w:rPr>
              <w:t>биоэкология</w:t>
            </w:r>
            <w:proofErr w:type="spellEnd"/>
            <w:r>
              <w:rPr>
                <w:rFonts w:ascii="Tahoma" w:hAnsi="Tahoma" w:cs="Tahoma"/>
                <w:color w:val="666666"/>
                <w:sz w:val="16"/>
                <w:szCs w:val="16"/>
              </w:rPr>
              <w:t>,</w:t>
            </w:r>
          </w:p>
          <w:p w14:paraId="3EC4263D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социальная экология, экология и здоровье, биология с основами экологии,</w:t>
            </w:r>
          </w:p>
          <w:p w14:paraId="05FBC808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ботаника с основами экологии,</w:t>
            </w:r>
          </w:p>
          <w:p w14:paraId="27359487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lastRenderedPageBreak/>
              <w:t>водные проекты, гидробиология, почвоведение,</w:t>
            </w:r>
          </w:p>
          <w:p w14:paraId="4D8FCCAB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география,</w:t>
            </w:r>
          </w:p>
          <w:p w14:paraId="20AB9CDB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геология,</w:t>
            </w:r>
          </w:p>
          <w:p w14:paraId="72AD4423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туризм,</w:t>
            </w:r>
          </w:p>
          <w:p w14:paraId="7C1BF6F6" w14:textId="77777777" w:rsidR="00DA597B" w:rsidRDefault="00DA597B">
            <w:pPr>
              <w:pStyle w:val="p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литературно-творческая (стихи, проза, эссе о природе родного края, о проблемах природной и городской среды), экологическое краеведение нашего региона.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2C22" w14:textId="77777777" w:rsidR="00DA597B" w:rsidRDefault="00DA597B">
            <w:pPr>
              <w:pStyle w:val="p9"/>
              <w:spacing w:before="0" w:beforeAutospacing="0" w:after="0" w:afterAutospacing="0"/>
              <w:ind w:left="360"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lastRenderedPageBreak/>
              <w:t>6-11 классы</w:t>
            </w:r>
          </w:p>
          <w:p w14:paraId="014FFC6E" w14:textId="77777777" w:rsidR="00DA597B" w:rsidRDefault="00DA597B">
            <w:pPr>
              <w:pStyle w:val="p19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 </w:t>
            </w:r>
          </w:p>
        </w:tc>
      </w:tr>
      <w:tr w:rsidR="00DA597B" w14:paraId="524A9ED5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5592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  <w:lang w:val="en-US"/>
              </w:rPr>
              <w:t>XV</w:t>
            </w:r>
            <w:r>
              <w:rPr>
                <w:color w:val="666666"/>
                <w:sz w:val="16"/>
                <w:szCs w:val="16"/>
              </w:rPr>
              <w:t xml:space="preserve"> открытая </w:t>
            </w:r>
            <w:proofErr w:type="spellStart"/>
            <w:r>
              <w:rPr>
                <w:color w:val="666666"/>
                <w:sz w:val="16"/>
                <w:szCs w:val="16"/>
              </w:rPr>
              <w:t>начно</w:t>
            </w:r>
            <w:proofErr w:type="spellEnd"/>
            <w:r>
              <w:rPr>
                <w:color w:val="666666"/>
                <w:sz w:val="16"/>
                <w:szCs w:val="16"/>
              </w:rPr>
              <w:t>-практическая конференция</w:t>
            </w:r>
          </w:p>
          <w:p w14:paraId="5FD9BCB2" w14:textId="77777777" w:rsidR="00DA597B" w:rsidRDefault="00DA597B">
            <w:pPr>
              <w:pStyle w:val="p6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Для старшеклассников «Великое русское слово…» </w:t>
            </w:r>
            <w:proofErr w:type="gramStart"/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Ленина ,</w:t>
            </w:r>
            <w:proofErr w:type="gramEnd"/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 xml:space="preserve"> 8</w:t>
            </w:r>
          </w:p>
          <w:p w14:paraId="3F28DFC4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color w:val="666666"/>
                <w:sz w:val="16"/>
                <w:szCs w:val="16"/>
              </w:rPr>
              <w:t>Институт филологии, иностранных языков и медиа коммуникации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39A6" w14:textId="77777777" w:rsidR="00DA597B" w:rsidRDefault="00DA597B">
            <w:pPr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13.12.2017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47CE" w14:textId="77777777" w:rsidR="00DA597B" w:rsidRDefault="00DA597B">
            <w:pPr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До 01.12.2017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9402" w14:textId="77777777" w:rsidR="00DA597B" w:rsidRDefault="00DA597B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Лингвистическое краеведение;</w:t>
            </w:r>
          </w:p>
          <w:p w14:paraId="5B2EF953" w14:textId="77777777" w:rsidR="00DA597B" w:rsidRDefault="00DA597B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Литература на перекрестке классики и современности;</w:t>
            </w:r>
          </w:p>
          <w:p w14:paraId="341FD4DF" w14:textId="77777777" w:rsidR="00DA597B" w:rsidRDefault="00DA597B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Духовное наследие России в зеркале языка и литературы;</w:t>
            </w:r>
          </w:p>
          <w:p w14:paraId="4436422F" w14:textId="77777777" w:rsidR="00DA597B" w:rsidRDefault="00DA597B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Язык в социуме;</w:t>
            </w:r>
          </w:p>
          <w:p w14:paraId="7095D060" w14:textId="77777777" w:rsidR="00DA597B" w:rsidRDefault="00DA597B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Язык интернет-</w:t>
            </w:r>
            <w:proofErr w:type="spellStart"/>
            <w:r>
              <w:rPr>
                <w:rFonts w:ascii="Tahoma" w:hAnsi="Tahoma" w:cs="Tahoma"/>
                <w:color w:val="666666"/>
                <w:sz w:val="17"/>
                <w:szCs w:val="17"/>
              </w:rPr>
              <w:t>коммуникациии</w:t>
            </w:r>
            <w:proofErr w:type="spellEnd"/>
            <w:r>
              <w:rPr>
                <w:rFonts w:ascii="Tahoma" w:hAnsi="Tahoma" w:cs="Tahoma"/>
                <w:color w:val="666666"/>
                <w:sz w:val="17"/>
                <w:szCs w:val="17"/>
              </w:rPr>
              <w:t xml:space="preserve"> рекламы;</w:t>
            </w:r>
          </w:p>
          <w:p w14:paraId="3E67E1C5" w14:textId="77777777" w:rsidR="00DA597B" w:rsidRDefault="00DA597B">
            <w:pPr>
              <w:pStyle w:val="a3"/>
              <w:spacing w:before="75" w:beforeAutospacing="0" w:after="75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Язык периодической печати и телевидения.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15D0" w14:textId="77777777" w:rsidR="00DA597B" w:rsidRDefault="00DA597B">
            <w:pPr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7"/>
                <w:szCs w:val="17"/>
              </w:rPr>
              <w:t>10-11 классы</w:t>
            </w:r>
          </w:p>
        </w:tc>
      </w:tr>
      <w:tr w:rsidR="00DA597B" w14:paraId="6784D630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3C28" w14:textId="77777777" w:rsidR="00DA597B" w:rsidRDefault="00DA597B">
            <w:pPr>
              <w:pStyle w:val="p10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Региональная научно-практическая конференции</w:t>
            </w:r>
          </w:p>
          <w:p w14:paraId="375C77CA" w14:textId="77777777" w:rsidR="00DA597B" w:rsidRDefault="00DA597B">
            <w:pPr>
              <w:pStyle w:val="p10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«Судьбы декабристов и их потомков»</w:t>
            </w:r>
          </w:p>
          <w:p w14:paraId="716C4F21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color w:val="666666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A184" w14:textId="77777777" w:rsidR="00DA597B" w:rsidRDefault="00DA597B">
            <w:pPr>
              <w:pStyle w:val="p15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14 декабря 2017 г. с 9.30 до 17.30</w:t>
            </w:r>
          </w:p>
          <w:p w14:paraId="0F5540F6" w14:textId="77777777" w:rsidR="00DA597B" w:rsidRDefault="00DA597B">
            <w:pPr>
              <w:pStyle w:val="p6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E872" w14:textId="77777777" w:rsidR="00DA597B" w:rsidRDefault="00DA597B">
            <w:pPr>
              <w:pStyle w:val="p20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Тексты принимаются</w:t>
            </w:r>
          </w:p>
          <w:p w14:paraId="15473768" w14:textId="77777777" w:rsidR="00DA597B" w:rsidRDefault="00DA597B">
            <w:pPr>
              <w:pStyle w:val="p20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в электронном виде объем не более 15 страниц (</w:t>
            </w: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до 25 ноября</w:t>
            </w:r>
          </w:p>
          <w:p w14:paraId="68254A06" w14:textId="77777777" w:rsidR="00DA597B" w:rsidRDefault="00DA597B">
            <w:pPr>
              <w:pStyle w:val="p15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Отбор материалов для публикации осуществляется редколлегией издания.</w:t>
            </w:r>
          </w:p>
          <w:p w14:paraId="7995BFB0" w14:textId="77777777" w:rsidR="00DA597B" w:rsidRDefault="00DA597B">
            <w:pPr>
              <w:spacing w:before="75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1"/>
                <w:color w:val="666666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B848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Основные направления работы конференции:</w:t>
            </w:r>
          </w:p>
          <w:p w14:paraId="549540A7" w14:textId="77777777" w:rsidR="00DA597B" w:rsidRDefault="00DA597B">
            <w:pPr>
              <w:pStyle w:val="p16"/>
              <w:spacing w:before="0" w:beforeAutospacing="0" w:after="0" w:afterAutospacing="0"/>
              <w:ind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1.​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Воспитание и образование детей государственных преступников в условиях каторги и поселения:</w:t>
            </w:r>
          </w:p>
          <w:p w14:paraId="7CDE1DBC" w14:textId="77777777" w:rsidR="00DA597B" w:rsidRDefault="00DA597B">
            <w:pPr>
              <w:pStyle w:val="p17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– отношение власти к детям государственных преступников, рожденным вне каторги и на каторге;</w:t>
            </w:r>
          </w:p>
          <w:p w14:paraId="70279D25" w14:textId="77777777" w:rsidR="00DA597B" w:rsidRDefault="00DA597B">
            <w:pPr>
              <w:pStyle w:val="p17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– к вопросу об образовательных учреждениях Сибири первой половины –середины XIX века.</w:t>
            </w:r>
          </w:p>
          <w:p w14:paraId="3AC48B5A" w14:textId="77777777" w:rsidR="00DA597B" w:rsidRDefault="00DA597B">
            <w:pPr>
              <w:pStyle w:val="p16"/>
              <w:spacing w:before="0" w:beforeAutospacing="0" w:after="0" w:afterAutospacing="0"/>
              <w:ind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2.​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Сибирские дети декабристов, рожденные вне брака, и их потомки.</w:t>
            </w:r>
          </w:p>
          <w:p w14:paraId="2122DFBA" w14:textId="77777777" w:rsidR="00DA597B" w:rsidRDefault="00DA597B">
            <w:pPr>
              <w:pStyle w:val="p16"/>
              <w:spacing w:before="0" w:beforeAutospacing="0" w:after="0" w:afterAutospacing="0"/>
              <w:ind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3.​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Дети и потомки семей Волконских и Трубецких.</w:t>
            </w:r>
          </w:p>
          <w:p w14:paraId="51EDA8DA" w14:textId="77777777" w:rsidR="00DA597B" w:rsidRDefault="00DA597B">
            <w:pPr>
              <w:pStyle w:val="p16"/>
              <w:spacing w:before="0" w:beforeAutospacing="0" w:after="0" w:afterAutospacing="0"/>
              <w:ind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4.​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Потомки декабристов сегодня:</w:t>
            </w:r>
          </w:p>
          <w:p w14:paraId="25739B93" w14:textId="77777777" w:rsidR="00DA597B" w:rsidRDefault="00DA597B">
            <w:pPr>
              <w:pStyle w:val="p18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– потомки декабристов в России;</w:t>
            </w:r>
          </w:p>
          <w:p w14:paraId="5F240ADA" w14:textId="77777777" w:rsidR="00DA597B" w:rsidRDefault="00DA597B">
            <w:pPr>
              <w:pStyle w:val="p18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– взгляд иностранца на декабристов: потомки за границей.</w:t>
            </w:r>
          </w:p>
          <w:p w14:paraId="04C12CBC" w14:textId="77777777" w:rsidR="00DA597B" w:rsidRDefault="00DA597B">
            <w:pPr>
              <w:pStyle w:val="p16"/>
              <w:spacing w:before="0" w:beforeAutospacing="0" w:after="0" w:afterAutospacing="0"/>
              <w:ind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5.​ 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>Декабристы в благодарной памяти потомков: деятельность современных потомков декабристов.</w:t>
            </w:r>
          </w:p>
          <w:p w14:paraId="01DDCC1E" w14:textId="77777777" w:rsidR="00DA597B" w:rsidRDefault="00DA597B">
            <w:pPr>
              <w:pStyle w:val="p16"/>
              <w:spacing w:before="0" w:beforeAutospacing="0" w:after="0" w:afterAutospacing="0"/>
              <w:ind w:hanging="36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3"/>
                <w:rFonts w:ascii="Tahoma" w:hAnsi="Tahoma" w:cs="Tahoma"/>
                <w:color w:val="666666"/>
                <w:sz w:val="16"/>
                <w:szCs w:val="16"/>
              </w:rPr>
              <w:t>6.​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47A2" w14:textId="77777777" w:rsidR="00DA597B" w:rsidRDefault="00DA597B">
            <w:pPr>
              <w:pStyle w:val="p19"/>
              <w:spacing w:before="0" w:beforeAutospacing="0" w:after="0" w:afterAutospacing="0"/>
              <w:ind w:left="27" w:right="113" w:hanging="2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учащиеся старших классов.</w:t>
            </w:r>
          </w:p>
        </w:tc>
      </w:tr>
      <w:tr w:rsidR="00DA597B" w14:paraId="1A0C0DCB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D317" w14:textId="77777777" w:rsidR="00DA597B" w:rsidRDefault="00DA597B">
            <w:pPr>
              <w:pStyle w:val="p10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 xml:space="preserve">Соревнование молодых исследователей программы «Шаг в будущее» в Сибирском и Дальневосточном Федеральном </w:t>
            </w:r>
            <w:proofErr w:type="gramStart"/>
            <w:r>
              <w:rPr>
                <w:rFonts w:ascii="Tahoma" w:hAnsi="Tahoma" w:cs="Tahoma"/>
                <w:color w:val="666666"/>
                <w:sz w:val="16"/>
                <w:szCs w:val="16"/>
              </w:rPr>
              <w:t>округе  (</w:t>
            </w:r>
            <w:proofErr w:type="gramEnd"/>
            <w:r>
              <w:rPr>
                <w:rFonts w:ascii="Tahoma" w:hAnsi="Tahoma" w:cs="Tahoma"/>
                <w:color w:val="666666"/>
                <w:sz w:val="16"/>
                <w:szCs w:val="16"/>
              </w:rPr>
              <w:t>9-11 классы)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0985" w14:textId="77777777" w:rsidR="00DA597B" w:rsidRDefault="00DA597B">
            <w:pPr>
              <w:pStyle w:val="p15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 xml:space="preserve">22 – 25.11. </w:t>
            </w:r>
            <w:proofErr w:type="spellStart"/>
            <w:r>
              <w:rPr>
                <w:rFonts w:ascii="Tahoma" w:hAnsi="Tahoma" w:cs="Tahoma"/>
                <w:color w:val="666666"/>
                <w:sz w:val="16"/>
                <w:szCs w:val="16"/>
              </w:rPr>
              <w:t>г.Усолье</w:t>
            </w:r>
            <w:proofErr w:type="spellEnd"/>
            <w:r>
              <w:rPr>
                <w:rFonts w:ascii="Tahoma" w:hAnsi="Tahoma" w:cs="Tahoma"/>
                <w:color w:val="666666"/>
                <w:sz w:val="16"/>
                <w:szCs w:val="16"/>
              </w:rPr>
              <w:t>-Сибирское (ДОЛ «Галактика»)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305F" w14:textId="77777777" w:rsidR="00DA597B" w:rsidRDefault="00DA597B">
            <w:pPr>
              <w:pStyle w:val="p20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Оргвзнос –есть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8C80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Математика</w:t>
            </w:r>
          </w:p>
          <w:p w14:paraId="2A54B1C4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proofErr w:type="gramStart"/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Техника  и</w:t>
            </w:r>
            <w:proofErr w:type="gramEnd"/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 xml:space="preserve"> инженерное дело</w:t>
            </w:r>
          </w:p>
          <w:p w14:paraId="0E346693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Физика</w:t>
            </w:r>
          </w:p>
          <w:p w14:paraId="0B4FDBFD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Вычислительная техника и программное обеспечение</w:t>
            </w:r>
          </w:p>
          <w:p w14:paraId="11B7306F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Русский язык</w:t>
            </w:r>
          </w:p>
          <w:p w14:paraId="3BC9DCA7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Культурологи</w:t>
            </w:r>
          </w:p>
          <w:p w14:paraId="4A22D3B3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Краеведение</w:t>
            </w:r>
          </w:p>
          <w:p w14:paraId="35205C7C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История</w:t>
            </w:r>
          </w:p>
          <w:p w14:paraId="3588CE73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География</w:t>
            </w:r>
          </w:p>
          <w:p w14:paraId="5C64DD9A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Социальные и поведенческие науки</w:t>
            </w:r>
          </w:p>
          <w:p w14:paraId="24965642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Лингвистика</w:t>
            </w:r>
          </w:p>
          <w:p w14:paraId="3677D860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Биология</w:t>
            </w:r>
          </w:p>
          <w:p w14:paraId="2EB4AFC5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s2"/>
                <w:rFonts w:ascii="Tahoma" w:hAnsi="Tahoma" w:cs="Tahoma"/>
                <w:color w:val="666666"/>
                <w:sz w:val="16"/>
                <w:szCs w:val="16"/>
              </w:rPr>
              <w:t>Химия</w:t>
            </w:r>
          </w:p>
          <w:p w14:paraId="64C7EAB0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3EC6" w14:textId="77777777" w:rsidR="00DA597B" w:rsidRDefault="00DA597B">
            <w:pPr>
              <w:pStyle w:val="p19"/>
              <w:spacing w:before="0" w:beforeAutospacing="0" w:after="0" w:afterAutospacing="0"/>
              <w:ind w:left="27" w:right="113" w:hanging="2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t>9-11 классы</w:t>
            </w:r>
          </w:p>
        </w:tc>
      </w:tr>
      <w:tr w:rsidR="00DA597B" w14:paraId="0479571B" w14:textId="77777777" w:rsidTr="00DA597B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F2BF" w14:textId="77777777" w:rsidR="00DA597B" w:rsidRDefault="00DA597B">
            <w:pPr>
              <w:pStyle w:val="p10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Удивительный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6698" w14:textId="77777777" w:rsidR="00DA597B" w:rsidRDefault="00DA597B">
            <w:pPr>
              <w:pStyle w:val="p15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D3ED" w14:textId="77777777" w:rsidR="00DA597B" w:rsidRDefault="00DA597B">
            <w:pPr>
              <w:pStyle w:val="p20"/>
              <w:spacing w:before="0" w:beforeAutospacing="0" w:after="0" w:afterAutospacing="0"/>
              <w:ind w:left="5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E491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Точные науки</w:t>
            </w:r>
          </w:p>
          <w:p w14:paraId="7AD974BA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lastRenderedPageBreak/>
              <w:t>Техника   Моделирование</w:t>
            </w:r>
          </w:p>
          <w:p w14:paraId="035FEC8D" w14:textId="77777777" w:rsidR="00DA597B" w:rsidRDefault="00DA597B">
            <w:pPr>
              <w:pStyle w:val="p15"/>
              <w:spacing w:before="0" w:beforeAutospacing="0" w:after="0" w:afterAutospacing="0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Fonts w:ascii="Tahoma" w:hAnsi="Tahoma" w:cs="Tahoma"/>
                <w:color w:val="666666"/>
                <w:sz w:val="16"/>
                <w:szCs w:val="16"/>
              </w:rPr>
              <w:t>Биологи   Химия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7CC5" w14:textId="77777777" w:rsidR="00DA597B" w:rsidRDefault="00DA597B">
            <w:pPr>
              <w:pStyle w:val="p19"/>
              <w:spacing w:before="0" w:beforeAutospacing="0" w:after="0" w:afterAutospacing="0"/>
              <w:ind w:left="27" w:right="113" w:hanging="27"/>
              <w:jc w:val="both"/>
              <w:rPr>
                <w:rFonts w:ascii="Tahoma" w:hAnsi="Tahoma" w:cs="Tahoma"/>
                <w:color w:val="666666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666666"/>
                <w:sz w:val="16"/>
                <w:szCs w:val="16"/>
              </w:rPr>
              <w:lastRenderedPageBreak/>
              <w:t> </w:t>
            </w:r>
          </w:p>
        </w:tc>
      </w:tr>
    </w:tbl>
    <w:bookmarkEnd w:id="0"/>
    <w:p w14:paraId="3E0F4980" w14:textId="77777777" w:rsidR="00DA597B" w:rsidRDefault="00DA597B" w:rsidP="00DA597B">
      <w:pPr>
        <w:pStyle w:val="a3"/>
        <w:shd w:val="clear" w:color="auto" w:fill="62BBCD"/>
        <w:spacing w:before="0" w:beforeAutospacing="0" w:after="0" w:afterAutospacing="0"/>
        <w:ind w:left="142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 </w:t>
      </w:r>
    </w:p>
    <w:p w14:paraId="6B839128" w14:textId="77777777" w:rsidR="00DA597B" w:rsidRDefault="00DA597B" w:rsidP="00DA597B">
      <w:pPr>
        <w:shd w:val="clear" w:color="auto" w:fill="62BBCD"/>
        <w:spacing w:before="75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color w:val="666666"/>
          <w:sz w:val="16"/>
          <w:szCs w:val="16"/>
        </w:rPr>
        <w:t> </w:t>
      </w:r>
    </w:p>
    <w:p w14:paraId="3164ADAF" w14:textId="77777777" w:rsidR="00DA597B" w:rsidRDefault="00DA597B" w:rsidP="00DA597B">
      <w:pPr>
        <w:pStyle w:val="a3"/>
        <w:shd w:val="clear" w:color="auto" w:fill="62BBCD"/>
        <w:spacing w:before="0" w:beforeAutospacing="0" w:after="0" w:afterAutospacing="0"/>
        <w:ind w:left="142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 </w:t>
      </w:r>
    </w:p>
    <w:p w14:paraId="409C7020" w14:textId="09074CE4" w:rsidR="007B257F" w:rsidRPr="00DA597B" w:rsidRDefault="007B257F" w:rsidP="00DA597B"/>
    <w:sectPr w:rsidR="007B257F" w:rsidRPr="00DA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032"/>
    <w:multiLevelType w:val="multilevel"/>
    <w:tmpl w:val="025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96DC4"/>
    <w:multiLevelType w:val="multilevel"/>
    <w:tmpl w:val="8726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24"/>
    <w:rsid w:val="001333AF"/>
    <w:rsid w:val="0033505A"/>
    <w:rsid w:val="00487627"/>
    <w:rsid w:val="00743773"/>
    <w:rsid w:val="007B257F"/>
    <w:rsid w:val="00855724"/>
    <w:rsid w:val="00D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4B9A"/>
  <w15:chartTrackingRefBased/>
  <w15:docId w15:val="{28703E68-D34E-4C1C-9131-D8D5B7F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3AF"/>
    <w:rPr>
      <w:b/>
      <w:bCs/>
    </w:rPr>
  </w:style>
  <w:style w:type="character" w:styleId="a5">
    <w:name w:val="Hyperlink"/>
    <w:basedOn w:val="a0"/>
    <w:uiPriority w:val="99"/>
    <w:semiHidden/>
    <w:unhideWhenUsed/>
    <w:rsid w:val="00133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333AF"/>
    <w:rPr>
      <w:i/>
      <w:iCs/>
    </w:rPr>
  </w:style>
  <w:style w:type="character" w:customStyle="1" w:styleId="articleseparator">
    <w:name w:val="article_separator"/>
    <w:basedOn w:val="a0"/>
    <w:rsid w:val="00487627"/>
  </w:style>
  <w:style w:type="paragraph" w:customStyle="1" w:styleId="p6">
    <w:name w:val="p6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A597B"/>
  </w:style>
  <w:style w:type="paragraph" w:customStyle="1" w:styleId="p9">
    <w:name w:val="p9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A597B"/>
  </w:style>
  <w:style w:type="character" w:customStyle="1" w:styleId="s1">
    <w:name w:val="s1"/>
    <w:basedOn w:val="a0"/>
    <w:rsid w:val="00DA597B"/>
  </w:style>
  <w:style w:type="paragraph" w:customStyle="1" w:styleId="p5">
    <w:name w:val="p5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A597B"/>
  </w:style>
  <w:style w:type="paragraph" w:customStyle="1" w:styleId="p7">
    <w:name w:val="p7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7ang@yandex.ru" TargetMode="External"/><Relationship Id="rId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81715%20=%20'galcka.lasa'%20+%20'@';%20addy81715%20=%20addy81715%20+%20'yandex'%20+%20'.'%20+%20'ru';%20document.write(%20'%3Ca%20'%20+%20path%20+%20'\''%20+%20prefix%20+%20addy81715%20+%20suffix%20+%20'\''%20+%20attribs%20+%20'%3E'%20);%20document.write(%20addy81715%20);%20document.write(%20'%3C\/a%3E'%20);%20//--%3E%20%3C/script%3E%3Cscript%20language='JavaScript'%20type='text/javascript'%3E%20%3C!--%20document.write(%20'%3Cspan%20style=\'display:%20none;\'%3E'%20);%20//--%3E%20%3C/script%3E%D0%94%D0%B0%D0%BD%D0%BD%D1%8B%D0%B9%20%D0%B0%D0%B4%D1%80%D0%B5%D1%81%20e-mail%20%D0%B7%D0%B0%D1%89%D0%B8%D1%89%D0%B5%D0%BD%20%D0%BE%D1%82%20%D1%81%D0%BF%D0%B0%D0%BC-%D0%B1%D0%BE%D1%82%D0%BE%D0%B2,%20%D0%92%D0%B0%D0%BC%20%D0%BD%D0%B5%D0%BE%D0%B1%D1%85%D0%BE%D0%B4%D0%B8%D0%BC%D0%BE%20%D0%B2%D0%BA%D0%BB%D1%8E%D1%87%D0%B8%D1%82%D1%8C%20Javascript%20%D0%B4%D0%BB%D1%8F%20%D0%B5%D0%B3%D0%BE%20%D0%BF%D1%80%D0%BE%D1%81%D0%BC%D0%BE%D1%82%D1%80%D0%B0.%20%3Cscript%20language='JavaScript'%20type='text/javascript'%3E%20%3C!--%20document.write(%20'%3C/'%20);%20document.write(%20'span%3E'%20)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2019-08-05T17:45:00Z</dcterms:created>
  <dcterms:modified xsi:type="dcterms:W3CDTF">2019-08-05T17:53:00Z</dcterms:modified>
</cp:coreProperties>
</file>