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7139" w14:textId="41698E02" w:rsidR="0082757F" w:rsidRPr="0082757F" w:rsidRDefault="0082757F" w:rsidP="0082757F">
      <w:pPr>
        <w:spacing w:before="75" w:after="75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82757F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17 октября 2018 года</w:t>
      </w:r>
      <w:r w:rsidRPr="0082757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 в п. </w:t>
      </w:r>
      <w:proofErr w:type="spellStart"/>
      <w:r w:rsidRPr="0082757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Анга</w:t>
      </w:r>
      <w:proofErr w:type="spellEnd"/>
      <w:r w:rsidRPr="0082757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 xml:space="preserve"> состоялась </w:t>
      </w:r>
      <w:r w:rsidRPr="0082757F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 xml:space="preserve">Межрайонная школьная краеведческая конференция "Малые </w:t>
      </w:r>
      <w:proofErr w:type="spellStart"/>
      <w:r w:rsidRPr="0082757F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Щаповские</w:t>
      </w:r>
      <w:proofErr w:type="spellEnd"/>
      <w:r w:rsidRPr="0082757F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 xml:space="preserve"> чтения"</w:t>
      </w:r>
      <w:r w:rsidRPr="0082757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, в которой приняли участие наши лицеисты: </w:t>
      </w:r>
      <w:r w:rsidRPr="0082757F">
        <w:rPr>
          <w:rFonts w:ascii="Arial" w:eastAsia="Times New Roman" w:hAnsi="Arial" w:cs="Arial"/>
          <w:i/>
          <w:iCs/>
          <w:color w:val="993366"/>
          <w:sz w:val="16"/>
          <w:szCs w:val="16"/>
          <w:shd w:val="clear" w:color="auto" w:fill="FFFFFF"/>
          <w:lang w:eastAsia="ru-RU"/>
        </w:rPr>
        <w:t>Суркова Анна, победитель в номинации «Семейный летописец» и Янчук Дарья, победитель в номинации «Исследовательский старт».</w:t>
      </w:r>
    </w:p>
    <w:p w14:paraId="575B44D0" w14:textId="3AC1D16D" w:rsidR="0082757F" w:rsidRDefault="0082757F" w:rsidP="0082757F">
      <w:pPr>
        <w:spacing w:before="75" w:after="75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82757F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ru-RU"/>
        </w:rPr>
        <w:t xml:space="preserve">Поздравляем девочек и их руководителя Татарникову Веру </w:t>
      </w:r>
      <w:proofErr w:type="spellStart"/>
      <w:r w:rsidRPr="0082757F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ru-RU"/>
        </w:rPr>
        <w:t>Лукиничну</w:t>
      </w:r>
      <w:proofErr w:type="spellEnd"/>
      <w:r w:rsidRPr="0082757F">
        <w:rPr>
          <w:rFonts w:ascii="Arial" w:eastAsia="Times New Roman" w:hAnsi="Arial" w:cs="Arial"/>
          <w:i/>
          <w:iCs/>
          <w:color w:val="333333"/>
          <w:sz w:val="16"/>
          <w:szCs w:val="16"/>
          <w:shd w:val="clear" w:color="auto" w:fill="FFFFFF"/>
          <w:lang w:eastAsia="ru-RU"/>
        </w:rPr>
        <w:t>.</w:t>
      </w:r>
      <w:r w:rsidR="00E1231A" w:rsidRPr="00E1231A">
        <w:rPr>
          <w:rFonts w:ascii="Tahoma" w:eastAsia="Times New Roman" w:hAnsi="Tahoma" w:cs="Tahoma"/>
          <w:b/>
          <w:bCs/>
          <w:noProof/>
          <w:color w:val="666666"/>
          <w:sz w:val="17"/>
          <w:szCs w:val="17"/>
          <w:lang w:eastAsia="ru-RU"/>
        </w:rPr>
        <w:t xml:space="preserve"> </w:t>
      </w:r>
      <w:bookmarkStart w:id="0" w:name="_GoBack"/>
      <w:r w:rsidR="00E1231A">
        <w:rPr>
          <w:rFonts w:ascii="Tahoma" w:eastAsia="Times New Roman" w:hAnsi="Tahoma" w:cs="Tahoma"/>
          <w:b/>
          <w:bCs/>
          <w:noProof/>
          <w:color w:val="666666"/>
          <w:sz w:val="17"/>
          <w:szCs w:val="17"/>
          <w:lang w:eastAsia="ru-RU"/>
        </w:rPr>
        <w:drawing>
          <wp:inline distT="0" distB="0" distL="0" distR="0" wp14:anchorId="681B3A7B" wp14:editId="779F7113">
            <wp:extent cx="4800600" cy="666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F18F1B4" w14:textId="3B57F77B" w:rsidR="00E1231A" w:rsidRPr="0082757F" w:rsidRDefault="00E1231A" w:rsidP="0082757F">
      <w:pPr>
        <w:spacing w:before="75" w:after="75" w:line="240" w:lineRule="auto"/>
        <w:jc w:val="center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666666"/>
          <w:sz w:val="17"/>
          <w:szCs w:val="17"/>
          <w:lang w:eastAsia="ru-RU"/>
        </w:rPr>
        <w:lastRenderedPageBreak/>
        <w:drawing>
          <wp:inline distT="0" distB="0" distL="0" distR="0" wp14:anchorId="6DBECB0E" wp14:editId="579F7B07">
            <wp:extent cx="4800600" cy="666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2107" w14:textId="48E663D8" w:rsidR="007B257F" w:rsidRPr="0082757F" w:rsidRDefault="007B257F" w:rsidP="0082757F"/>
    <w:sectPr w:rsidR="007B257F" w:rsidRPr="0082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29"/>
    <w:rsid w:val="00293F1E"/>
    <w:rsid w:val="003E35DD"/>
    <w:rsid w:val="007B257F"/>
    <w:rsid w:val="0082757F"/>
    <w:rsid w:val="00855C29"/>
    <w:rsid w:val="00AA4C19"/>
    <w:rsid w:val="00E1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A8E9"/>
  <w15:chartTrackingRefBased/>
  <w15:docId w15:val="{CD54B82F-3874-41FD-A42D-9B0C8289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AA4C19"/>
  </w:style>
  <w:style w:type="paragraph" w:styleId="a3">
    <w:name w:val="Normal (Web)"/>
    <w:basedOn w:val="a"/>
    <w:uiPriority w:val="99"/>
    <w:semiHidden/>
    <w:unhideWhenUsed/>
    <w:rsid w:val="00AA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C19"/>
    <w:rPr>
      <w:b/>
      <w:bCs/>
    </w:rPr>
  </w:style>
  <w:style w:type="character" w:styleId="a5">
    <w:name w:val="Emphasis"/>
    <w:basedOn w:val="a0"/>
    <w:uiPriority w:val="20"/>
    <w:qFormat/>
    <w:rsid w:val="00827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</cp:revision>
  <dcterms:created xsi:type="dcterms:W3CDTF">2019-08-07T18:26:00Z</dcterms:created>
  <dcterms:modified xsi:type="dcterms:W3CDTF">2019-08-07T18:34:00Z</dcterms:modified>
</cp:coreProperties>
</file>