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76" w:rsidRDefault="00D368FA">
      <w:r>
        <w:t>Информация о рассчитываемой за календарный год среднемесячной заработной плате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8FA" w:rsidTr="00D368FA">
        <w:tc>
          <w:tcPr>
            <w:tcW w:w="4785" w:type="dxa"/>
          </w:tcPr>
          <w:p w:rsidR="00D368FA" w:rsidRDefault="00D368FA" w:rsidP="00D368FA">
            <w:r>
              <w:t>Наименование должности</w:t>
            </w:r>
          </w:p>
        </w:tc>
        <w:tc>
          <w:tcPr>
            <w:tcW w:w="4786" w:type="dxa"/>
          </w:tcPr>
          <w:p w:rsidR="00D368FA" w:rsidRDefault="00D368FA" w:rsidP="00D368FA">
            <w:r>
              <w:t>Среднемесячная заработная плата, рассчитанная за календарный 2016 год</w:t>
            </w:r>
          </w:p>
        </w:tc>
      </w:tr>
      <w:tr w:rsidR="00D368FA" w:rsidTr="00D368FA">
        <w:tc>
          <w:tcPr>
            <w:tcW w:w="4785" w:type="dxa"/>
          </w:tcPr>
          <w:p w:rsidR="00D368FA" w:rsidRDefault="00D368FA">
            <w:r>
              <w:t>Директор</w:t>
            </w:r>
          </w:p>
        </w:tc>
        <w:tc>
          <w:tcPr>
            <w:tcW w:w="4786" w:type="dxa"/>
          </w:tcPr>
          <w:p w:rsidR="00D368FA" w:rsidRDefault="00D368FA" w:rsidP="00D368FA">
            <w:r>
              <w:t>76 726, 83</w:t>
            </w:r>
          </w:p>
        </w:tc>
      </w:tr>
      <w:tr w:rsidR="00D368FA" w:rsidTr="00D368FA">
        <w:tc>
          <w:tcPr>
            <w:tcW w:w="4785" w:type="dxa"/>
          </w:tcPr>
          <w:p w:rsidR="00D368FA" w:rsidRDefault="00D368FA">
            <w:r>
              <w:t>Заместитель  директора</w:t>
            </w:r>
          </w:p>
        </w:tc>
        <w:tc>
          <w:tcPr>
            <w:tcW w:w="4786" w:type="dxa"/>
          </w:tcPr>
          <w:p w:rsidR="00D368FA" w:rsidRDefault="00C45CC0" w:rsidP="00C45CC0">
            <w:r>
              <w:t>38 299</w:t>
            </w:r>
            <w:r w:rsidR="00D368FA">
              <w:t>,</w:t>
            </w:r>
            <w:r>
              <w:t>07</w:t>
            </w:r>
          </w:p>
        </w:tc>
      </w:tr>
      <w:tr w:rsidR="00D368FA" w:rsidTr="00D368FA">
        <w:tc>
          <w:tcPr>
            <w:tcW w:w="4785" w:type="dxa"/>
          </w:tcPr>
          <w:p w:rsidR="00D368FA" w:rsidRDefault="00D368FA">
            <w:r>
              <w:t xml:space="preserve">Главный бухгалтер </w:t>
            </w:r>
          </w:p>
        </w:tc>
        <w:tc>
          <w:tcPr>
            <w:tcW w:w="4786" w:type="dxa"/>
          </w:tcPr>
          <w:p w:rsidR="00D368FA" w:rsidRDefault="00D368FA">
            <w:r>
              <w:t>46 91</w:t>
            </w:r>
            <w:bookmarkStart w:id="0" w:name="_GoBack"/>
            <w:bookmarkEnd w:id="0"/>
            <w:r>
              <w:t>4,46</w:t>
            </w:r>
          </w:p>
        </w:tc>
      </w:tr>
    </w:tbl>
    <w:p w:rsidR="00D368FA" w:rsidRDefault="00D368FA"/>
    <w:sectPr w:rsidR="00D3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A"/>
    <w:rsid w:val="00C45CC0"/>
    <w:rsid w:val="00D368FA"/>
    <w:rsid w:val="00E43DB0"/>
    <w:rsid w:val="00E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2017-02-20T08:28:00Z</dcterms:created>
  <dcterms:modified xsi:type="dcterms:W3CDTF">2017-02-20T08:28:00Z</dcterms:modified>
</cp:coreProperties>
</file>